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FE38F5" w:rsidRPr="00FE38F5" w:rsidRDefault="00FE38F5" w:rsidP="00FE38F5">
      <w:pPr>
        <w:ind w:right="-1"/>
        <w:jc w:val="center"/>
        <w:rPr>
          <w:bCs/>
        </w:rPr>
      </w:pPr>
    </w:p>
    <w:p w:rsidR="00FE38F5" w:rsidRPr="00FE38F5" w:rsidRDefault="00FE38F5" w:rsidP="00FE38F5">
      <w:pPr>
        <w:ind w:right="-1"/>
        <w:jc w:val="center"/>
        <w:rPr>
          <w:bCs/>
        </w:rPr>
      </w:pPr>
    </w:p>
    <w:p w:rsidR="00FE38F5" w:rsidRPr="00FE38F5" w:rsidRDefault="003477D5" w:rsidP="00FE38F5">
      <w:pPr>
        <w:jc w:val="center"/>
        <w:rPr>
          <w:b/>
        </w:rPr>
      </w:pPr>
      <w:r>
        <w:rPr>
          <w:b/>
        </w:rPr>
        <w:t>Опросный лист</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c>
          <w:tcPr>
            <w:tcW w:w="9923"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AD4AC0" w:rsidP="00736D6B">
            <w:pPr>
              <w:tabs>
                <w:tab w:val="left" w:pos="1728"/>
              </w:tabs>
              <w:jc w:val="both"/>
              <w:rPr>
                <w:sz w:val="24"/>
                <w:szCs w:val="24"/>
              </w:rPr>
            </w:pPr>
            <w:r w:rsidRPr="00736D6B">
              <w:rPr>
                <w:sz w:val="24"/>
                <w:szCs w:val="24"/>
                <w:u w:val="single"/>
              </w:rPr>
              <w:t>__</w:t>
            </w:r>
            <w:r w:rsidR="00736D6B" w:rsidRPr="00736D6B">
              <w:rPr>
                <w:sz w:val="24"/>
                <w:szCs w:val="24"/>
                <w:u w:val="single"/>
              </w:rPr>
              <w:t xml:space="preserve"> Проект постановления администрации района «О внесении изменений в постановление администрации района от 03.05.2018 № 1020 «Об определении границ прилегающих террит</w:t>
            </w:r>
            <w:r w:rsidR="00736D6B" w:rsidRPr="00736D6B">
              <w:rPr>
                <w:sz w:val="24"/>
                <w:szCs w:val="24"/>
                <w:u w:val="single"/>
              </w:rPr>
              <w:t>о</w:t>
            </w:r>
            <w:r w:rsidR="00736D6B" w:rsidRPr="00736D6B">
              <w:rPr>
                <w:sz w:val="24"/>
                <w:szCs w:val="24"/>
                <w:u w:val="single"/>
              </w:rPr>
              <w:t>рий к некоторым организациям и (или) объектам, на прилегающих территориях которых не допускается розничная продажа алкогольной продукции, в том числе организациями, осущ</w:t>
            </w:r>
            <w:r w:rsidR="00736D6B" w:rsidRPr="00736D6B">
              <w:rPr>
                <w:sz w:val="24"/>
                <w:szCs w:val="24"/>
                <w:u w:val="single"/>
              </w:rPr>
              <w:t>е</w:t>
            </w:r>
            <w:r w:rsidR="00736D6B" w:rsidRPr="00736D6B">
              <w:rPr>
                <w:sz w:val="24"/>
                <w:szCs w:val="24"/>
                <w:u w:val="single"/>
              </w:rPr>
              <w:t>ствляющими услуги общественного питания»</w:t>
            </w:r>
            <w:r w:rsidR="00D23646">
              <w:rPr>
                <w:sz w:val="24"/>
                <w:szCs w:val="24"/>
                <w:u w:val="single"/>
              </w:rPr>
              <w:t>.</w:t>
            </w:r>
            <w:r w:rsidRPr="006A787A">
              <w:rPr>
                <w:sz w:val="24"/>
                <w:szCs w:val="24"/>
              </w:rPr>
              <w:t>_</w:t>
            </w:r>
          </w:p>
          <w:p w:rsidR="00AD4AC0" w:rsidRPr="006A787A" w:rsidRDefault="00AD4AC0" w:rsidP="00D23646">
            <w:pPr>
              <w:jc w:val="both"/>
              <w:rPr>
                <w:sz w:val="24"/>
                <w:szCs w:val="24"/>
              </w:rPr>
            </w:pPr>
            <w:r w:rsidRPr="006A787A">
              <w:rPr>
                <w:sz w:val="24"/>
                <w:szCs w:val="24"/>
              </w:rPr>
              <w:t>Пожалуйста, заполните и направьте данную форму по электронной почте на адрес:_</w:t>
            </w:r>
            <w:hyperlink r:id="rId8" w:history="1">
              <w:r w:rsidR="00736D6B" w:rsidRPr="00736D6B">
                <w:rPr>
                  <w:rFonts w:asciiTheme="minorHAnsi" w:eastAsiaTheme="minorEastAsia" w:hAnsiTheme="minorHAnsi" w:cstheme="minorBidi"/>
                  <w:color w:val="0000FF" w:themeColor="hyperlink"/>
                  <w:sz w:val="24"/>
                  <w:szCs w:val="24"/>
                  <w:u w:val="single"/>
                  <w:lang w:val="en-US"/>
                </w:rPr>
                <w:t>OPR</w:t>
              </w:r>
              <w:r w:rsidR="00736D6B" w:rsidRPr="00736D6B">
                <w:rPr>
                  <w:rFonts w:asciiTheme="minorHAnsi" w:eastAsiaTheme="minorEastAsia" w:hAnsiTheme="minorHAnsi" w:cstheme="minorBidi"/>
                  <w:color w:val="0000FF" w:themeColor="hyperlink"/>
                  <w:sz w:val="24"/>
                  <w:szCs w:val="24"/>
                  <w:u w:val="single"/>
                </w:rPr>
                <w:t>@</w:t>
              </w:r>
              <w:r w:rsidR="00736D6B" w:rsidRPr="00736D6B">
                <w:rPr>
                  <w:rFonts w:asciiTheme="minorHAnsi" w:eastAsiaTheme="minorEastAsia" w:hAnsiTheme="minorHAnsi" w:cstheme="minorBidi"/>
                  <w:color w:val="0000FF" w:themeColor="hyperlink"/>
                  <w:sz w:val="24"/>
                  <w:szCs w:val="24"/>
                  <w:u w:val="single"/>
                  <w:lang w:val="en-US"/>
                </w:rPr>
                <w:t>NVraion</w:t>
              </w:r>
              <w:r w:rsidR="00736D6B" w:rsidRPr="00736D6B">
                <w:rPr>
                  <w:rFonts w:asciiTheme="minorHAnsi" w:eastAsiaTheme="minorEastAsia" w:hAnsiTheme="minorHAnsi" w:cstheme="minorBidi"/>
                  <w:color w:val="0000FF" w:themeColor="hyperlink"/>
                  <w:sz w:val="24"/>
                  <w:szCs w:val="24"/>
                  <w:u w:val="single"/>
                </w:rPr>
                <w:t>.</w:t>
              </w:r>
              <w:r w:rsidR="00736D6B" w:rsidRPr="00736D6B">
                <w:rPr>
                  <w:rFonts w:asciiTheme="minorHAnsi" w:eastAsiaTheme="minorEastAsia" w:hAnsiTheme="minorHAnsi" w:cstheme="minorBidi"/>
                  <w:color w:val="0000FF" w:themeColor="hyperlink"/>
                  <w:sz w:val="24"/>
                  <w:szCs w:val="24"/>
                  <w:u w:val="single"/>
                  <w:lang w:val="en-US"/>
                </w:rPr>
                <w:t>ru</w:t>
              </w:r>
            </w:hyperlink>
            <w:r w:rsidR="00D23646">
              <w:t xml:space="preserve">, </w:t>
            </w:r>
            <w:r w:rsidR="00D23646">
              <w:rPr>
                <w:sz w:val="24"/>
                <w:szCs w:val="24"/>
              </w:rPr>
              <w:t xml:space="preserve">а также возможно заполнить электронную форму опросного листа на сайте </w:t>
            </w:r>
            <w:r w:rsidR="00D23646">
              <w:rPr>
                <w:sz w:val="24"/>
                <w:szCs w:val="24"/>
              </w:rPr>
              <w:fldChar w:fldCharType="begin"/>
            </w:r>
            <w:r w:rsidR="00D23646">
              <w:rPr>
                <w:sz w:val="24"/>
                <w:szCs w:val="24"/>
              </w:rPr>
              <w:instrText xml:space="preserve"> HYPERLINK "http://regulation.admhmao.ru" </w:instrText>
            </w:r>
            <w:r w:rsidR="00D23646">
              <w:rPr>
                <w:sz w:val="24"/>
                <w:szCs w:val="24"/>
              </w:rPr>
              <w:fldChar w:fldCharType="separate"/>
            </w:r>
            <w:r w:rsidR="00D23646" w:rsidRPr="005625CC">
              <w:rPr>
                <w:rStyle w:val="af9"/>
                <w:sz w:val="24"/>
                <w:szCs w:val="24"/>
              </w:rPr>
              <w:t>http://regulation.admhmao.ru</w:t>
            </w:r>
            <w:r w:rsidR="00D23646">
              <w:rPr>
                <w:sz w:val="24"/>
                <w:szCs w:val="24"/>
              </w:rPr>
              <w:fldChar w:fldCharType="end"/>
            </w:r>
            <w:r w:rsidR="00D23646">
              <w:rPr>
                <w:sz w:val="24"/>
                <w:szCs w:val="24"/>
              </w:rPr>
              <w:t>.</w:t>
            </w:r>
          </w:p>
          <w:p w:rsidR="00AD4AC0" w:rsidRPr="006A787A" w:rsidRDefault="00AD4AC0" w:rsidP="001D0F56">
            <w:pPr>
              <w:jc w:val="both"/>
              <w:rPr>
                <w:i/>
                <w:sz w:val="20"/>
                <w:szCs w:val="20"/>
              </w:rPr>
            </w:pPr>
            <w:r w:rsidRPr="006A787A">
              <w:rPr>
                <w:sz w:val="24"/>
                <w:szCs w:val="24"/>
              </w:rPr>
              <w:t>не позднее  «</w:t>
            </w:r>
            <w:r w:rsidR="00736D6B">
              <w:rPr>
                <w:sz w:val="24"/>
                <w:szCs w:val="24"/>
              </w:rPr>
              <w:t>28</w:t>
            </w:r>
            <w:r w:rsidRPr="006A787A">
              <w:rPr>
                <w:sz w:val="24"/>
                <w:szCs w:val="24"/>
              </w:rPr>
              <w:t xml:space="preserve">» </w:t>
            </w:r>
            <w:r w:rsidR="00736D6B">
              <w:rPr>
                <w:sz w:val="24"/>
                <w:szCs w:val="24"/>
              </w:rPr>
              <w:t>октября</w:t>
            </w:r>
            <w:r w:rsidRPr="006A787A">
              <w:rPr>
                <w:sz w:val="24"/>
                <w:szCs w:val="24"/>
              </w:rPr>
              <w:t xml:space="preserve"> 20</w:t>
            </w:r>
            <w:r w:rsidR="00736D6B">
              <w:rPr>
                <w:sz w:val="24"/>
                <w:szCs w:val="24"/>
              </w:rPr>
              <w:t>20</w:t>
            </w:r>
            <w:r w:rsidRPr="006A787A">
              <w:rPr>
                <w:sz w:val="24"/>
                <w:szCs w:val="24"/>
              </w:rPr>
              <w:t>года.</w:t>
            </w:r>
            <w:bookmarkStart w:id="0" w:name="_GoBack"/>
            <w:bookmarkEnd w:id="0"/>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w:t>
            </w: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roofErr w:type="gramEnd"/>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7. Считаете ли Вы, что предлагаемые нормы не соответствуют или противоречат иным </w:t>
            </w:r>
            <w:r w:rsidRPr="006A787A">
              <w:rPr>
                <w:i/>
                <w:sz w:val="24"/>
                <w:szCs w:val="24"/>
              </w:rPr>
              <w:lastRenderedPageBreak/>
              <w:t>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 xml:space="preserve">ванно затрудняют ведение предпринимательской и инвестиционной деятельности? </w:t>
            </w:r>
            <w:proofErr w:type="gramStart"/>
            <w:r w:rsidRPr="006A787A">
              <w:rPr>
                <w:i/>
                <w:sz w:val="24"/>
                <w:szCs w:val="24"/>
              </w:rPr>
              <w:t>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roofErr w:type="gramEnd"/>
            <w:r w:rsidRPr="006A787A">
              <w:rPr>
                <w:i/>
                <w:sz w:val="24"/>
                <w:szCs w:val="24"/>
              </w:rPr>
              <w:t>:</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w:t>
            </w:r>
            <w:r w:rsidRPr="006A787A">
              <w:rPr>
                <w:i/>
                <w:sz w:val="24"/>
                <w:szCs w:val="24"/>
              </w:rPr>
              <w:t>т</w:t>
            </w:r>
            <w:r w:rsidRPr="006A787A">
              <w:rPr>
                <w:i/>
                <w:sz w:val="24"/>
                <w:szCs w:val="24"/>
              </w:rPr>
              <w:t>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0B7" w:rsidRDefault="003030B7">
      <w:r>
        <w:separator/>
      </w:r>
    </w:p>
  </w:endnote>
  <w:endnote w:type="continuationSeparator" w:id="0">
    <w:p w:rsidR="003030B7" w:rsidRDefault="00303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0B7" w:rsidRDefault="003030B7">
      <w:r>
        <w:separator/>
      </w:r>
    </w:p>
  </w:footnote>
  <w:footnote w:type="continuationSeparator" w:id="0">
    <w:p w:rsidR="003030B7" w:rsidRDefault="00303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733369">
        <w:pPr>
          <w:pStyle w:val="a4"/>
          <w:jc w:val="center"/>
        </w:pPr>
        <w:r>
          <w:fldChar w:fldCharType="begin"/>
        </w:r>
        <w:r w:rsidR="004C4DAA">
          <w:instrText>PAGE   \* MERGEFORMAT</w:instrText>
        </w:r>
        <w:r>
          <w:fldChar w:fldCharType="separate"/>
        </w:r>
        <w:r w:rsidR="00D23646">
          <w:rPr>
            <w:noProof/>
          </w:rPr>
          <w:t>3</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30B7"/>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477D5"/>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4DAA"/>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7A0"/>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369"/>
    <w:rsid w:val="00733BC2"/>
    <w:rsid w:val="007344BF"/>
    <w:rsid w:val="0073620C"/>
    <w:rsid w:val="00736D6B"/>
    <w:rsid w:val="00737C60"/>
    <w:rsid w:val="00737D85"/>
    <w:rsid w:val="00741EA5"/>
    <w:rsid w:val="00744165"/>
    <w:rsid w:val="007507F8"/>
    <w:rsid w:val="007516EF"/>
    <w:rsid w:val="00752EB7"/>
    <w:rsid w:val="00754261"/>
    <w:rsid w:val="007602EC"/>
    <w:rsid w:val="0076523D"/>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5964"/>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64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4B18"/>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694185884">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R@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189C-0EBE-4DCA-93DE-64BD1DD2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5</cp:revision>
  <cp:lastPrinted>2015-06-16T06:13:00Z</cp:lastPrinted>
  <dcterms:created xsi:type="dcterms:W3CDTF">2020-10-14T12:48:00Z</dcterms:created>
  <dcterms:modified xsi:type="dcterms:W3CDTF">2020-10-15T12:40:00Z</dcterms:modified>
</cp:coreProperties>
</file>